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35" w:rsidRDefault="003C4435" w:rsidP="007F7998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7F7998" w:rsidRPr="00BD361D" w:rsidRDefault="007F7998" w:rsidP="007F7998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BD361D">
        <w:rPr>
          <w:rFonts w:ascii="Arial Narrow" w:hAnsi="Arial Narrow" w:cs="Arial Narrow"/>
          <w:b/>
          <w:bCs/>
        </w:rPr>
        <w:t xml:space="preserve">REQUERIMENTO </w:t>
      </w:r>
      <w:r w:rsidR="00BD361D" w:rsidRPr="00BD361D">
        <w:rPr>
          <w:rFonts w:ascii="Arial Narrow" w:hAnsi="Arial Narrow"/>
          <w:b/>
        </w:rPr>
        <w:t>ANULAÇÃO MATRÍCULA E INSCRIÇÃO</w:t>
      </w:r>
    </w:p>
    <w:p w:rsidR="00BD361D" w:rsidRDefault="00BD361D" w:rsidP="007F7998">
      <w:pPr>
        <w:autoSpaceDE w:val="0"/>
        <w:autoSpaceDN w:val="0"/>
        <w:adjustRightInd w:val="0"/>
        <w:jc w:val="center"/>
        <w:rPr>
          <w:rFonts w:ascii="Arial Narrow" w:hAnsi="Arial Narrow" w:cs="Arial"/>
          <w:sz w:val="20"/>
          <w:szCs w:val="20"/>
        </w:rPr>
      </w:pPr>
    </w:p>
    <w:p w:rsidR="00A37E67" w:rsidRPr="00BD361D" w:rsidRDefault="00A37E67" w:rsidP="00BD361D">
      <w:pPr>
        <w:autoSpaceDE w:val="0"/>
        <w:autoSpaceDN w:val="0"/>
        <w:adjustRightInd w:val="0"/>
        <w:spacing w:line="360" w:lineRule="auto"/>
        <w:ind w:left="4956" w:firstLine="709"/>
        <w:rPr>
          <w:rFonts w:ascii="Arial Narrow" w:hAnsi="Arial Narrow" w:cs="Arial"/>
          <w:sz w:val="20"/>
          <w:szCs w:val="20"/>
        </w:rPr>
      </w:pPr>
      <w:r w:rsidRPr="00BD361D">
        <w:rPr>
          <w:rFonts w:ascii="Arial Narrow" w:hAnsi="Arial Narrow" w:cs="Arial"/>
          <w:sz w:val="20"/>
          <w:szCs w:val="20"/>
        </w:rPr>
        <w:t>Exmo.(a) Senhor(a)</w:t>
      </w:r>
    </w:p>
    <w:p w:rsidR="00C0344F" w:rsidRPr="00BD361D" w:rsidRDefault="00BD361D" w:rsidP="00BD361D">
      <w:pPr>
        <w:autoSpaceDE w:val="0"/>
        <w:autoSpaceDN w:val="0"/>
        <w:adjustRightInd w:val="0"/>
        <w:spacing w:line="360" w:lineRule="auto"/>
        <w:ind w:left="4956" w:firstLine="709"/>
        <w:rPr>
          <w:rFonts w:ascii="Arial Narrow" w:hAnsi="Arial Narrow" w:cs="Arial"/>
          <w:sz w:val="20"/>
          <w:szCs w:val="20"/>
        </w:rPr>
      </w:pPr>
      <w:r w:rsidRPr="00BD361D">
        <w:rPr>
          <w:rFonts w:ascii="Arial Narrow" w:hAnsi="Arial Narrow"/>
          <w:sz w:val="20"/>
          <w:szCs w:val="20"/>
        </w:rPr>
        <w:t>Chefe de Divisão Académica</w:t>
      </w:r>
    </w:p>
    <w:p w:rsidR="00C0344F" w:rsidRDefault="00C0344F" w:rsidP="00A37E67">
      <w:pPr>
        <w:autoSpaceDE w:val="0"/>
        <w:autoSpaceDN w:val="0"/>
        <w:adjustRightInd w:val="0"/>
        <w:ind w:left="4956" w:firstLine="708"/>
        <w:rPr>
          <w:rFonts w:ascii="Arial Narrow" w:hAnsi="Arial Narrow" w:cs="Arial"/>
          <w:sz w:val="20"/>
          <w:szCs w:val="20"/>
        </w:rPr>
      </w:pPr>
    </w:p>
    <w:p w:rsidR="00C0344F" w:rsidRPr="00095D29" w:rsidRDefault="00C0344F" w:rsidP="00C0344F">
      <w:pPr>
        <w:autoSpaceDE w:val="0"/>
        <w:autoSpaceDN w:val="0"/>
        <w:adjustRightInd w:val="0"/>
        <w:rPr>
          <w:rFonts w:ascii="Arial Narrow" w:hAnsi="Arial Narrow" w:cs="Arial"/>
          <w:i/>
          <w:sz w:val="16"/>
          <w:szCs w:val="16"/>
        </w:rPr>
      </w:pPr>
      <w:r w:rsidRPr="00095D29">
        <w:rPr>
          <w:rFonts w:ascii="Arial Narrow" w:hAnsi="Arial Narrow" w:cs="Arial"/>
          <w:i/>
          <w:sz w:val="16"/>
          <w:szCs w:val="16"/>
        </w:rPr>
        <w:t>Contactos e dados curriculares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6"/>
      </w:tblGrid>
      <w:tr w:rsidR="00C0344F" w:rsidTr="0062049B">
        <w:tc>
          <w:tcPr>
            <w:tcW w:w="9906" w:type="dxa"/>
          </w:tcPr>
          <w:p w:rsidR="00C0344F" w:rsidRPr="00C23B07" w:rsidRDefault="00C0344F" w:rsidP="0064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  <w:tbl>
            <w:tblPr>
              <w:tblStyle w:val="Tabelacomgrelha"/>
              <w:tblW w:w="941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709"/>
              <w:gridCol w:w="600"/>
              <w:gridCol w:w="817"/>
              <w:gridCol w:w="709"/>
              <w:gridCol w:w="850"/>
              <w:gridCol w:w="2127"/>
              <w:gridCol w:w="992"/>
              <w:gridCol w:w="1134"/>
              <w:gridCol w:w="62"/>
            </w:tblGrid>
            <w:tr w:rsidR="00C0344F" w:rsidTr="0062049B">
              <w:trPr>
                <w:trHeight w:val="227"/>
              </w:trPr>
              <w:tc>
                <w:tcPr>
                  <w:tcW w:w="1418" w:type="dxa"/>
                </w:tcPr>
                <w:p w:rsidR="00C0344F" w:rsidRDefault="00C0344F" w:rsidP="00647E90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37E6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O estudante </w:t>
                  </w:r>
                </w:p>
              </w:tc>
              <w:tc>
                <w:tcPr>
                  <w:tcW w:w="5812" w:type="dxa"/>
                  <w:gridSpan w:val="6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0344F" w:rsidRDefault="00C0344F" w:rsidP="00647E90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:rsidR="00C0344F" w:rsidRDefault="00C0344F" w:rsidP="00647E90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C4435">
                    <w:rPr>
                      <w:rFonts w:ascii="Arial Narrow" w:hAnsi="Arial Narrow" w:cs="Arial"/>
                      <w:sz w:val="20"/>
                      <w:szCs w:val="20"/>
                    </w:rPr>
                    <w:t>com o n.º</w:t>
                  </w:r>
                </w:p>
              </w:tc>
              <w:tc>
                <w:tcPr>
                  <w:tcW w:w="11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0344F" w:rsidRDefault="004428C7" w:rsidP="00647E90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type w:val="number"/>
                          <w:maxLength w:val="5"/>
                          <w:format w:val="0"/>
                        </w:textInput>
                      </w:ffData>
                    </w:fldChar>
                  </w:r>
                  <w:bookmarkStart w:id="0" w:name="Texto2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C0344F" w:rsidRPr="00B866BB" w:rsidTr="0062049B">
              <w:trPr>
                <w:gridAfter w:val="1"/>
                <w:wAfter w:w="62" w:type="dxa"/>
                <w:trHeight w:val="235"/>
              </w:trPr>
              <w:tc>
                <w:tcPr>
                  <w:tcW w:w="1418" w:type="dxa"/>
                </w:tcPr>
                <w:p w:rsidR="00C0344F" w:rsidRPr="00B866BB" w:rsidRDefault="00C0344F" w:rsidP="00647E9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4"/>
                      <w:szCs w:val="4"/>
                    </w:rPr>
                  </w:pPr>
                </w:p>
              </w:tc>
              <w:tc>
                <w:tcPr>
                  <w:tcW w:w="7938" w:type="dxa"/>
                  <w:gridSpan w:val="8"/>
                  <w:tcBorders>
                    <w:left w:val="nil"/>
                  </w:tcBorders>
                </w:tcPr>
                <w:p w:rsidR="00C0344F" w:rsidRPr="00B866BB" w:rsidRDefault="00C0344F" w:rsidP="00647E9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4"/>
                      <w:szCs w:val="4"/>
                    </w:rPr>
                  </w:pPr>
                </w:p>
              </w:tc>
            </w:tr>
            <w:tr w:rsidR="00C0344F" w:rsidTr="0062049B">
              <w:trPr>
                <w:trHeight w:val="227"/>
              </w:trPr>
              <w:tc>
                <w:tcPr>
                  <w:tcW w:w="2727" w:type="dxa"/>
                  <w:gridSpan w:val="3"/>
                </w:tcPr>
                <w:p w:rsidR="00C0344F" w:rsidRPr="00A37E67" w:rsidRDefault="00C0344F" w:rsidP="009A4C6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i</w:t>
                  </w:r>
                  <w:r w:rsidRPr="00A37E67">
                    <w:rPr>
                      <w:rFonts w:ascii="Arial Narrow" w:hAnsi="Arial Narrow" w:cs="Arial"/>
                      <w:sz w:val="20"/>
                      <w:szCs w:val="20"/>
                    </w:rPr>
                    <w:t>nscrito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no presente ano letivo no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344F" w:rsidRDefault="004428C7" w:rsidP="00647E90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1" w:name="Texto3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559" w:type="dxa"/>
                  <w:gridSpan w:val="2"/>
                </w:tcPr>
                <w:p w:rsidR="00C0344F" w:rsidRDefault="00C0344F" w:rsidP="00647E90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ano do curso de</w:t>
                  </w:r>
                </w:p>
              </w:tc>
              <w:tc>
                <w:tcPr>
                  <w:tcW w:w="431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344F" w:rsidRDefault="00C0344F" w:rsidP="00647E90">
                  <w:pPr>
                    <w:tabs>
                      <w:tab w:val="right" w:pos="4037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</w:p>
              </w:tc>
            </w:tr>
            <w:tr w:rsidR="00C0344F" w:rsidRPr="00A37E67" w:rsidTr="0062049B">
              <w:trPr>
                <w:gridAfter w:val="1"/>
                <w:wAfter w:w="62" w:type="dxa"/>
                <w:trHeight w:val="227"/>
              </w:trPr>
              <w:tc>
                <w:tcPr>
                  <w:tcW w:w="9356" w:type="dxa"/>
                  <w:gridSpan w:val="9"/>
                </w:tcPr>
                <w:p w:rsidR="00C0344F" w:rsidRPr="00A37E67" w:rsidRDefault="00C0344F" w:rsidP="00647E9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 w:val="4"/>
                      <w:szCs w:val="4"/>
                    </w:rPr>
                  </w:pPr>
                </w:p>
              </w:tc>
            </w:tr>
            <w:tr w:rsidR="00C0344F" w:rsidTr="0062049B">
              <w:trPr>
                <w:trHeight w:val="227"/>
              </w:trPr>
              <w:tc>
                <w:tcPr>
                  <w:tcW w:w="2127" w:type="dxa"/>
                  <w:gridSpan w:val="2"/>
                </w:tcPr>
                <w:p w:rsidR="00C0344F" w:rsidRDefault="00C0344F" w:rsidP="00647E90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com o contacto móvel 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344F" w:rsidRDefault="00C0344F" w:rsidP="00647E90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</w:tcPr>
                <w:p w:rsidR="00C0344F" w:rsidRDefault="00C0344F" w:rsidP="00647E90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C4435">
                    <w:rPr>
                      <w:rFonts w:ascii="Arial Narrow" w:hAnsi="Arial Narrow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16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344F" w:rsidRDefault="00C0344F" w:rsidP="00647E90">
                  <w:pPr>
                    <w:tabs>
                      <w:tab w:val="right" w:pos="4887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C0344F" w:rsidRPr="00C23B07" w:rsidRDefault="00C0344F" w:rsidP="0064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C0344F" w:rsidRPr="00C23B07" w:rsidRDefault="00C0344F" w:rsidP="00647E9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:rsidR="00C0344F" w:rsidRPr="00A26889" w:rsidRDefault="00C0344F" w:rsidP="00C0344F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</w:rPr>
      </w:pPr>
    </w:p>
    <w:p w:rsidR="00C0344F" w:rsidRPr="00A26889" w:rsidRDefault="00A26889" w:rsidP="00C0344F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v</w:t>
      </w:r>
      <w:r w:rsidR="00BD361D" w:rsidRPr="00A26889">
        <w:rPr>
          <w:rFonts w:ascii="Arial Narrow" w:hAnsi="Arial Narrow"/>
          <w:sz w:val="19"/>
          <w:szCs w:val="19"/>
        </w:rPr>
        <w:t xml:space="preserve">em, por este meio, informar V. Exa. de que pretende proceder à anulação da </w:t>
      </w:r>
      <w:r w:rsidR="009A4C6A" w:rsidRPr="00A26889">
        <w:rPr>
          <w:rFonts w:ascii="Arial Narrow" w:hAnsi="Arial Narrow"/>
          <w:sz w:val="19"/>
          <w:szCs w:val="19"/>
        </w:rPr>
        <w:t>m</w:t>
      </w:r>
      <w:r w:rsidR="00BD361D" w:rsidRPr="00A26889">
        <w:rPr>
          <w:rFonts w:ascii="Arial Narrow" w:hAnsi="Arial Narrow"/>
          <w:sz w:val="19"/>
          <w:szCs w:val="19"/>
        </w:rPr>
        <w:t>atrícula e</w:t>
      </w:r>
      <w:r w:rsidR="009A4C6A" w:rsidRPr="00A26889">
        <w:rPr>
          <w:rFonts w:ascii="Arial Narrow" w:hAnsi="Arial Narrow"/>
          <w:sz w:val="19"/>
          <w:szCs w:val="19"/>
        </w:rPr>
        <w:t xml:space="preserve"> i</w:t>
      </w:r>
      <w:r w:rsidR="00BD361D" w:rsidRPr="00A26889">
        <w:rPr>
          <w:rFonts w:ascii="Arial Narrow" w:hAnsi="Arial Narrow"/>
          <w:sz w:val="19"/>
          <w:szCs w:val="19"/>
        </w:rPr>
        <w:t>nscrição, pelos motivos a seguir assinalados (coloque uma cruz na(s) opção(ões) que se enquadra(m) na sua situação):</w:t>
      </w:r>
    </w:p>
    <w:p w:rsidR="00B866BB" w:rsidRPr="00A26889" w:rsidRDefault="00B866BB" w:rsidP="00B866BB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959"/>
      </w:tblGrid>
      <w:tr w:rsidR="00BD361D" w:rsidRPr="00A26889" w:rsidTr="003E1BA8">
        <w:tc>
          <w:tcPr>
            <w:tcW w:w="5954" w:type="dxa"/>
          </w:tcPr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2127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FF0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Curso em que se encontra inscrito não foi 1ª opção de colocação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16913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FF0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Formação de base não corresponde à área do curso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2829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1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Dificuldades em acompanhar as matérias/assuntos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3817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1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Curso não corresponde às expectativas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52100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1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BC222B" w:rsidRPr="00A26889">
              <w:rPr>
                <w:rFonts w:ascii="Arial Narrow" w:hAnsi="Arial Narrow" w:cs="Arial"/>
                <w:sz w:val="19"/>
                <w:szCs w:val="19"/>
              </w:rPr>
              <w:t>Infraestruturas</w:t>
            </w:r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e apoio</w:t>
            </w:r>
            <w:r w:rsidR="00BC222B" w:rsidRPr="00A26889">
              <w:rPr>
                <w:rFonts w:ascii="Arial Narrow" w:hAnsi="Arial Narrow" w:cs="Arial"/>
                <w:sz w:val="19"/>
                <w:szCs w:val="19"/>
              </w:rPr>
              <w:t>s</w:t>
            </w:r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BC222B" w:rsidRPr="00A26889">
              <w:rPr>
                <w:rFonts w:ascii="Arial Narrow" w:hAnsi="Arial Narrow" w:cs="Arial"/>
                <w:sz w:val="19"/>
                <w:szCs w:val="19"/>
              </w:rPr>
              <w:t>didáticos</w:t>
            </w:r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reduzidos </w:t>
            </w:r>
            <w:r w:rsidR="00BD361D" w:rsidRPr="003E1BA8">
              <w:rPr>
                <w:rFonts w:ascii="Arial Narrow" w:hAnsi="Arial Narrow" w:cs="Arial"/>
                <w:sz w:val="16"/>
                <w:szCs w:val="16"/>
              </w:rPr>
              <w:t>(salas de aulas, bibliotecas, meios informáticos, …etc…)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12894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1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Localização geográfica do IPCA/distância do local de residência e/ou trabalho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3983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1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Regime de frequência do curso</w:t>
            </w:r>
          </w:p>
        </w:tc>
        <w:tc>
          <w:tcPr>
            <w:tcW w:w="3959" w:type="dxa"/>
          </w:tcPr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20286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1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Incompatibilidade com atividade profissional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18081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3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Indisponibilidade dos Docentes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7609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1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Insuficiência dos Serviços de apoio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91631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1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Problemas familiares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21420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1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Problemas de saúde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16429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61D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Dificuldades financeiras</w:t>
            </w:r>
          </w:p>
          <w:p w:rsidR="00BD361D" w:rsidRPr="00A26889" w:rsidRDefault="00505C2F" w:rsidP="00F81A3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-149109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E1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Regime de avaliação do curso</w:t>
            </w:r>
          </w:p>
          <w:p w:rsidR="00BD361D" w:rsidRPr="00A26889" w:rsidRDefault="00505C2F" w:rsidP="00505C2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9"/>
                <w:szCs w:val="19"/>
              </w:rPr>
            </w:pPr>
            <w:sdt>
              <w:sdtPr>
                <w:rPr>
                  <w:rFonts w:ascii="Arial Narrow" w:hAnsi="Arial Narrow" w:cs="Arial"/>
                  <w:sz w:val="19"/>
                  <w:szCs w:val="19"/>
                </w:rPr>
                <w:id w:val="20054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E1" w:rsidRPr="00A2688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BD361D" w:rsidRPr="00A26889">
              <w:rPr>
                <w:rFonts w:ascii="Arial Narrow" w:hAnsi="Arial Narrow" w:cs="Arial"/>
                <w:sz w:val="19"/>
                <w:szCs w:val="19"/>
              </w:rPr>
              <w:t xml:space="preserve"> Outro motivo. Qual? </w:t>
            </w:r>
            <w:r w:rsidR="00150FF0" w:rsidRPr="00A26889">
              <w:rPr>
                <w:rFonts w:ascii="Arial Narrow" w:hAnsi="Arial Narrow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50FF0" w:rsidRPr="00A26889">
              <w:rPr>
                <w:rFonts w:ascii="Arial Narrow" w:hAnsi="Arial Narrow" w:cs="Arial"/>
                <w:sz w:val="19"/>
                <w:szCs w:val="19"/>
              </w:rPr>
              <w:instrText xml:space="preserve"> FORMTEXT </w:instrText>
            </w:r>
            <w:r w:rsidR="00150FF0" w:rsidRPr="00A26889">
              <w:rPr>
                <w:rFonts w:ascii="Arial Narrow" w:hAnsi="Arial Narrow" w:cs="Arial"/>
                <w:sz w:val="19"/>
                <w:szCs w:val="19"/>
              </w:rPr>
            </w:r>
            <w:r w:rsidR="00150FF0" w:rsidRPr="00A26889">
              <w:rPr>
                <w:rFonts w:ascii="Arial Narrow" w:hAnsi="Arial Narrow" w:cs="Arial"/>
                <w:sz w:val="19"/>
                <w:szCs w:val="19"/>
              </w:rPr>
              <w:fldChar w:fldCharType="separate"/>
            </w:r>
            <w:bookmarkStart w:id="2" w:name="_GoBack"/>
            <w:bookmarkEnd w:id="2"/>
            <w:r>
              <w:rPr>
                <w:rFonts w:ascii="Arial Narrow" w:hAnsi="Arial Narrow" w:cs="Arial"/>
                <w:sz w:val="19"/>
                <w:szCs w:val="19"/>
              </w:rPr>
              <w:t> </w:t>
            </w:r>
            <w:r>
              <w:rPr>
                <w:rFonts w:ascii="Arial Narrow" w:hAnsi="Arial Narrow" w:cs="Arial"/>
                <w:sz w:val="19"/>
                <w:szCs w:val="19"/>
              </w:rPr>
              <w:t> </w:t>
            </w:r>
            <w:r>
              <w:rPr>
                <w:rFonts w:ascii="Arial Narrow" w:hAnsi="Arial Narrow" w:cs="Arial"/>
                <w:sz w:val="19"/>
                <w:szCs w:val="19"/>
              </w:rPr>
              <w:t> </w:t>
            </w:r>
            <w:r>
              <w:rPr>
                <w:rFonts w:ascii="Arial Narrow" w:hAnsi="Arial Narrow" w:cs="Arial"/>
                <w:sz w:val="19"/>
                <w:szCs w:val="19"/>
              </w:rPr>
              <w:t> </w:t>
            </w:r>
            <w:r>
              <w:rPr>
                <w:rFonts w:ascii="Arial Narrow" w:hAnsi="Arial Narrow" w:cs="Arial"/>
                <w:sz w:val="19"/>
                <w:szCs w:val="19"/>
              </w:rPr>
              <w:t> </w:t>
            </w:r>
            <w:r w:rsidR="00150FF0" w:rsidRPr="00A26889">
              <w:rPr>
                <w:rFonts w:ascii="Arial Narrow" w:hAnsi="Arial Narrow" w:cs="Arial"/>
                <w:sz w:val="19"/>
                <w:szCs w:val="19"/>
              </w:rPr>
              <w:fldChar w:fldCharType="end"/>
            </w:r>
          </w:p>
        </w:tc>
      </w:tr>
    </w:tbl>
    <w:p w:rsidR="00BD361D" w:rsidRPr="00A26889" w:rsidRDefault="00BD361D" w:rsidP="00B866BB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</w:rPr>
      </w:pPr>
    </w:p>
    <w:p w:rsidR="004B0134" w:rsidRPr="00A26889" w:rsidRDefault="00BD361D" w:rsidP="004B0134">
      <w:pPr>
        <w:autoSpaceDE w:val="0"/>
        <w:autoSpaceDN w:val="0"/>
        <w:adjustRightInd w:val="0"/>
        <w:spacing w:after="120"/>
        <w:rPr>
          <w:rFonts w:ascii="Arial Narrow" w:hAnsi="Arial Narrow"/>
          <w:sz w:val="19"/>
          <w:szCs w:val="19"/>
        </w:rPr>
      </w:pPr>
      <w:r w:rsidRPr="00A26889">
        <w:rPr>
          <w:rFonts w:ascii="Arial Narrow" w:hAnsi="Arial Narrow"/>
          <w:sz w:val="19"/>
          <w:szCs w:val="19"/>
        </w:rPr>
        <w:t xml:space="preserve">Mais declaro que, tomei conhecimento das condições de anulação de matrícula e/ou inscrição nos </w:t>
      </w:r>
      <w:r w:rsidR="00591480" w:rsidRPr="00A26889">
        <w:rPr>
          <w:rFonts w:ascii="Arial Narrow" w:hAnsi="Arial Narrow"/>
          <w:sz w:val="19"/>
          <w:szCs w:val="19"/>
        </w:rPr>
        <w:t xml:space="preserve">seguintes </w:t>
      </w:r>
      <w:r w:rsidRPr="00A26889">
        <w:rPr>
          <w:rFonts w:ascii="Arial Narrow" w:hAnsi="Arial Narrow"/>
          <w:sz w:val="19"/>
          <w:szCs w:val="19"/>
        </w:rPr>
        <w:t>termos</w:t>
      </w:r>
      <w:r w:rsidR="00591480" w:rsidRPr="00A26889">
        <w:rPr>
          <w:rFonts w:ascii="Arial Narrow" w:hAnsi="Arial Narrow"/>
          <w:sz w:val="19"/>
          <w:szCs w:val="19"/>
        </w:rPr>
        <w:t>:</w:t>
      </w: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3"/>
      </w:tblGrid>
      <w:tr w:rsidR="004B0134" w:rsidRPr="004B0134" w:rsidTr="00047E08">
        <w:tc>
          <w:tcPr>
            <w:tcW w:w="9913" w:type="dxa"/>
            <w:shd w:val="clear" w:color="auto" w:fill="F2F2F2" w:themeFill="background1" w:themeFillShade="F2"/>
          </w:tcPr>
          <w:p w:rsidR="004B0134" w:rsidRPr="004B0134" w:rsidRDefault="004B0134" w:rsidP="004B0134">
            <w:pPr>
              <w:autoSpaceDE w:val="0"/>
              <w:autoSpaceDN w:val="0"/>
              <w:adjustRightInd w:val="0"/>
              <w:spacing w:after="140"/>
              <w:rPr>
                <w:rFonts w:ascii="Arial Narrow" w:hAnsi="Arial Narrow"/>
                <w:b/>
                <w:sz w:val="14"/>
                <w:szCs w:val="14"/>
              </w:rPr>
            </w:pPr>
            <w:r w:rsidRPr="004B0134">
              <w:rPr>
                <w:rFonts w:ascii="Arial Narrow" w:hAnsi="Arial Narrow"/>
                <w:b/>
                <w:sz w:val="14"/>
                <w:szCs w:val="14"/>
              </w:rPr>
              <w:t>Regulamento de Propinas do IPCA, em vigor</w:t>
            </w:r>
            <w:r w:rsidR="0059148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591480" w:rsidRPr="00591480">
              <w:rPr>
                <w:rFonts w:ascii="Arial Narrow" w:hAnsi="Arial Narrow"/>
                <w:i/>
                <w:sz w:val="14"/>
                <w:szCs w:val="14"/>
              </w:rPr>
              <w:t>(Aplicável a CTESP, cursos de Licenciaturas e de Mestrado)</w:t>
            </w:r>
          </w:p>
          <w:p w:rsidR="004B0134" w:rsidRPr="004B0134" w:rsidRDefault="004B0134" w:rsidP="00591480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14"/>
                <w:szCs w:val="14"/>
              </w:rPr>
            </w:pPr>
            <w:r w:rsidRPr="004B0134">
              <w:rPr>
                <w:rFonts w:ascii="Arial Narrow" w:hAnsi="Arial Narrow"/>
                <w:b/>
                <w:sz w:val="14"/>
                <w:szCs w:val="14"/>
              </w:rPr>
              <w:t>Artigo 1</w:t>
            </w:r>
            <w:r w:rsidR="00C35773">
              <w:rPr>
                <w:rFonts w:ascii="Arial Narrow" w:hAnsi="Arial Narrow"/>
                <w:b/>
                <w:sz w:val="14"/>
                <w:szCs w:val="14"/>
              </w:rPr>
              <w:t>20</w:t>
            </w:r>
            <w:r w:rsidRPr="004B0134">
              <w:rPr>
                <w:rFonts w:ascii="Arial Narrow" w:hAnsi="Arial Narrow"/>
                <w:b/>
                <w:sz w:val="14"/>
                <w:szCs w:val="14"/>
              </w:rPr>
              <w:t>.º</w:t>
            </w:r>
            <w:r w:rsidR="00591480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:rsidR="004B0134" w:rsidRPr="004B0134" w:rsidRDefault="00C35773" w:rsidP="004B0134">
            <w:pPr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r w:rsidRPr="00C35773">
              <w:rPr>
                <w:rFonts w:ascii="Arial Narrow" w:hAnsi="Arial Narrow"/>
                <w:b/>
                <w:sz w:val="14"/>
                <w:szCs w:val="14"/>
              </w:rPr>
              <w:t>Pagamento de propina em caso de anulação da matrícula/inscrição</w:t>
            </w:r>
          </w:p>
          <w:p w:rsidR="00C35773" w:rsidRPr="00C35773" w:rsidRDefault="004B0134" w:rsidP="00C35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4B0134">
              <w:rPr>
                <w:rFonts w:ascii="Arial Narrow" w:hAnsi="Arial Narrow" w:cs="Arial"/>
                <w:sz w:val="14"/>
                <w:szCs w:val="14"/>
              </w:rPr>
              <w:t xml:space="preserve">1 - </w:t>
            </w:r>
            <w:r w:rsidR="00C35773" w:rsidRPr="00C35773">
              <w:rPr>
                <w:rFonts w:ascii="Arial Narrow" w:hAnsi="Arial Narrow" w:cs="Arial"/>
                <w:sz w:val="14"/>
                <w:szCs w:val="14"/>
              </w:rPr>
              <w:t>Os estudantes que solicitem a anulação da sua matrícula e inscrição, ficam obrigados ao pagamento da propina, no ato da entrega do requerimento, nos termos seguintes:</w:t>
            </w:r>
          </w:p>
          <w:p w:rsidR="00C35773" w:rsidRDefault="00C35773" w:rsidP="00A2688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7" w:hanging="239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35773">
              <w:rPr>
                <w:rFonts w:ascii="Arial Narrow" w:hAnsi="Arial Narrow" w:cs="Arial"/>
                <w:sz w:val="14"/>
                <w:szCs w:val="14"/>
              </w:rPr>
              <w:t>O valor da primeira prestação da propina devida, no caso de a anulação ocorrer nos trinta dias subsequentes à data da inscrição ou do primeiro dia de aulas;</w:t>
            </w:r>
          </w:p>
          <w:p w:rsidR="00C35773" w:rsidRDefault="00C35773" w:rsidP="00A2688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7" w:hanging="239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35773">
              <w:rPr>
                <w:rFonts w:ascii="Arial Narrow" w:hAnsi="Arial Narrow" w:cs="Arial"/>
                <w:sz w:val="14"/>
                <w:szCs w:val="14"/>
              </w:rPr>
              <w:t>50 % da propina devida, no caso de a anulação ocorrer até ao final do 1.º semestre do ano letivo em curso;</w:t>
            </w:r>
          </w:p>
          <w:p w:rsidR="004B0134" w:rsidRDefault="00C35773" w:rsidP="00A26889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7" w:hanging="239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C35773">
              <w:rPr>
                <w:rFonts w:ascii="Arial Narrow" w:hAnsi="Arial Narrow" w:cs="Arial"/>
                <w:sz w:val="14"/>
                <w:szCs w:val="14"/>
              </w:rPr>
              <w:t>A totalidade da propina devida, se a anulação ocorrer posteriormente aos prazos fixados nas alíneas anteriores.</w:t>
            </w:r>
          </w:p>
          <w:p w:rsidR="00C35773" w:rsidRPr="00A26889" w:rsidRDefault="00C35773" w:rsidP="00C35773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4B0134" w:rsidRPr="004B0134" w:rsidRDefault="004B0134" w:rsidP="004B01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4B0134">
              <w:rPr>
                <w:rFonts w:ascii="Arial Narrow" w:hAnsi="Arial Narrow" w:cs="Arial"/>
                <w:sz w:val="14"/>
                <w:szCs w:val="14"/>
              </w:rPr>
              <w:t xml:space="preserve">2 - </w:t>
            </w:r>
            <w:r w:rsidR="00C35773" w:rsidRPr="00C35773">
              <w:rPr>
                <w:rFonts w:ascii="Arial Narrow" w:hAnsi="Arial Narrow" w:cs="Arial"/>
                <w:sz w:val="14"/>
                <w:szCs w:val="14"/>
              </w:rPr>
              <w:t>Os estudantes inscritos a tempo parcial que solicitem a anulação da sua matrícula e inscrição, ficam obrigados ao pagamento da propina, no ato da entrega do requerimento, nos termos seguintes:</w:t>
            </w:r>
          </w:p>
          <w:p w:rsidR="004B0134" w:rsidRPr="004B0134" w:rsidRDefault="00C35773" w:rsidP="00A268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 w:hanging="218"/>
              <w:jc w:val="both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C35773">
              <w:rPr>
                <w:rFonts w:ascii="Arial Narrow" w:hAnsi="Arial Narrow" w:cs="Arial"/>
                <w:sz w:val="14"/>
                <w:szCs w:val="14"/>
              </w:rPr>
              <w:t>O valor da primeira prestação da propina devida, no caso de a anulação ocorrer nos trinta dias subsequentes à data da inscrição ou do primeiro dia de aulas;</w:t>
            </w:r>
            <w:r w:rsidR="004B0134" w:rsidRPr="004B0134">
              <w:rPr>
                <w:rFonts w:ascii="Arial Narrow" w:hAnsi="Arial Narrow" w:cs="Arial"/>
                <w:sz w:val="14"/>
                <w:szCs w:val="14"/>
              </w:rPr>
              <w:t>50% da propina devida no caso da anulação ocorrer até ao final do 1º semestre do ano letivo em curso;</w:t>
            </w:r>
          </w:p>
          <w:p w:rsidR="004B0134" w:rsidRPr="00C35773" w:rsidRDefault="00C35773" w:rsidP="00A268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7" w:hanging="218"/>
              <w:jc w:val="both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C35773">
              <w:rPr>
                <w:rFonts w:ascii="Arial Narrow" w:hAnsi="Arial Narrow" w:cs="Arial"/>
                <w:sz w:val="14"/>
                <w:szCs w:val="14"/>
              </w:rPr>
              <w:t>A totalidade da propina devida, se a anulação ocorrer posteriormente aos prazos fixados na alínea anterior.</w:t>
            </w:r>
          </w:p>
          <w:p w:rsidR="00C35773" w:rsidRPr="00A26889" w:rsidRDefault="00C35773" w:rsidP="00C35773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  <w:p w:rsidR="00C35773" w:rsidRDefault="004B0134" w:rsidP="004B0134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4B0134">
              <w:rPr>
                <w:rFonts w:ascii="Arial Narrow" w:hAnsi="Arial Narrow" w:cs="Arial"/>
                <w:sz w:val="14"/>
                <w:szCs w:val="14"/>
              </w:rPr>
              <w:t xml:space="preserve">3 - </w:t>
            </w:r>
            <w:r w:rsidR="00C35773" w:rsidRPr="00C35773">
              <w:rPr>
                <w:rFonts w:ascii="Arial Narrow" w:hAnsi="Arial Narrow" w:cs="Arial"/>
                <w:sz w:val="14"/>
                <w:szCs w:val="14"/>
              </w:rPr>
              <w:t>Pela anulação de matrícula e/ou inscrição não há lugar, em caso algum, à devolução do valor da propina paga.</w:t>
            </w:r>
          </w:p>
          <w:p w:rsidR="00C35773" w:rsidRPr="00A26889" w:rsidRDefault="00C35773" w:rsidP="004B0134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4B0134" w:rsidRDefault="004B0134" w:rsidP="004B0134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4B0134">
              <w:rPr>
                <w:rFonts w:ascii="Arial Narrow" w:hAnsi="Arial Narrow" w:cs="Arial"/>
                <w:sz w:val="14"/>
                <w:szCs w:val="14"/>
              </w:rPr>
              <w:t xml:space="preserve">4 – </w:t>
            </w:r>
            <w:r w:rsidR="00C35773" w:rsidRPr="00C35773">
              <w:rPr>
                <w:rFonts w:ascii="Arial Narrow" w:hAnsi="Arial Narrow" w:cs="Arial"/>
                <w:sz w:val="14"/>
                <w:szCs w:val="14"/>
              </w:rPr>
              <w:t>Sem prejuízo do estipulado no número anterior, nas situações previstas na alínea c) do número 1, aos estudantes que solicitem o reingresso nos dois anos letivos posteriores à anulação da matrícula, será deduzido o valor de propina paga correspondente ao período em que se comprove que não frequentou as aulas nem se submeteu a avaliação.</w:t>
            </w:r>
          </w:p>
          <w:p w:rsidR="00591480" w:rsidRPr="00A26889" w:rsidRDefault="00591480" w:rsidP="004B0134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591480" w:rsidRPr="00A26889" w:rsidRDefault="00591480" w:rsidP="004B0134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  <w:p w:rsidR="00591480" w:rsidRDefault="00591480" w:rsidP="00591480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Despacho (PR) N.º 73/2020 – </w:t>
            </w:r>
            <w:r w:rsidRPr="003B7CB0">
              <w:rPr>
                <w:rFonts w:ascii="Arial Narrow" w:hAnsi="Arial Narrow" w:cs="Arial"/>
                <w:sz w:val="14"/>
                <w:szCs w:val="14"/>
              </w:rPr>
              <w:t xml:space="preserve">Secção </w:t>
            </w:r>
            <w:r w:rsidRPr="003B7CB0">
              <w:rPr>
                <w:rFonts w:ascii="Arial Narrow" w:hAnsi="Arial Narrow" w:cs="Arial"/>
                <w:sz w:val="14"/>
                <w:szCs w:val="14"/>
              </w:rPr>
              <w:t>G – Informações Gerais, ponto 3.3</w:t>
            </w:r>
            <w:r w:rsidR="003B7CB0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CC0462">
              <w:rPr>
                <w:rFonts w:ascii="Arial Narrow" w:hAnsi="Arial Narrow"/>
                <w:i/>
                <w:sz w:val="14"/>
                <w:szCs w:val="14"/>
              </w:rPr>
              <w:t>(Aplicável a cursos de pós-graduação</w:t>
            </w:r>
            <w:r w:rsidR="00CC0462" w:rsidRPr="00591480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591480" w:rsidRPr="00591480" w:rsidRDefault="00591480" w:rsidP="004B0134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p w:rsidR="00591480" w:rsidRDefault="00591480" w:rsidP="004B0134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 anulação da matrícula e inscrição no curso de pós-graduação implica o pagamento integral do valor da propina. Caso o estudante venha a reingressar numa futura edição do mesmo curso, nos dois anos seguintes, então o valor pago na anterior edição será abatido ao valor a pagar na edição em que reingressa. </w:t>
            </w:r>
          </w:p>
          <w:p w:rsidR="00591480" w:rsidRPr="004B0134" w:rsidRDefault="00591480" w:rsidP="004B0134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4B0134" w:rsidRPr="00A26889" w:rsidRDefault="004B0134" w:rsidP="00B866BB">
      <w:pPr>
        <w:autoSpaceDE w:val="0"/>
        <w:autoSpaceDN w:val="0"/>
        <w:adjustRightInd w:val="0"/>
        <w:rPr>
          <w:sz w:val="20"/>
          <w:szCs w:val="20"/>
        </w:rPr>
      </w:pPr>
    </w:p>
    <w:p w:rsidR="00B866BB" w:rsidRPr="008104DD" w:rsidRDefault="00B866BB" w:rsidP="00B866BB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8104DD">
        <w:rPr>
          <w:rFonts w:ascii="Arial Narrow" w:hAnsi="Arial Narrow" w:cs="Arial"/>
          <w:sz w:val="18"/>
          <w:szCs w:val="18"/>
        </w:rPr>
        <w:t>Aguarda deferimento,</w:t>
      </w:r>
    </w:p>
    <w:p w:rsidR="0062049B" w:rsidRPr="00A26889" w:rsidRDefault="0062049B" w:rsidP="00B866BB">
      <w:pPr>
        <w:autoSpaceDE w:val="0"/>
        <w:autoSpaceDN w:val="0"/>
        <w:adjustRightInd w:val="0"/>
        <w:rPr>
          <w:rFonts w:ascii="Arial Narrow" w:hAnsi="Arial Narrow" w:cs="Arial"/>
          <w:sz w:val="12"/>
          <w:szCs w:val="12"/>
        </w:rPr>
      </w:pPr>
    </w:p>
    <w:p w:rsidR="00C35773" w:rsidRPr="00A26889" w:rsidRDefault="00C35773" w:rsidP="00B866BB">
      <w:pPr>
        <w:autoSpaceDE w:val="0"/>
        <w:autoSpaceDN w:val="0"/>
        <w:adjustRightInd w:val="0"/>
        <w:rPr>
          <w:rFonts w:ascii="Arial Narrow" w:hAnsi="Arial Narrow" w:cs="Arial"/>
          <w:sz w:val="12"/>
          <w:szCs w:val="12"/>
        </w:rPr>
      </w:pPr>
    </w:p>
    <w:p w:rsidR="00B866BB" w:rsidRDefault="005F6CD8" w:rsidP="005F6CD8">
      <w:pPr>
        <w:tabs>
          <w:tab w:val="left" w:pos="5387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8104DD">
        <w:rPr>
          <w:rFonts w:ascii="Arial Narrow" w:hAnsi="Arial Narrow"/>
          <w:sz w:val="18"/>
          <w:szCs w:val="18"/>
        </w:rPr>
        <w:t xml:space="preserve">Estudante: </w:t>
      </w:r>
      <w:r w:rsidR="0030193D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80"/>
            </w:textInput>
          </w:ffData>
        </w:fldChar>
      </w:r>
      <w:r w:rsidR="0030193D">
        <w:rPr>
          <w:rFonts w:ascii="Arial Narrow" w:hAnsi="Arial Narrow" w:cs="Arial"/>
          <w:sz w:val="20"/>
          <w:szCs w:val="20"/>
        </w:rPr>
        <w:instrText xml:space="preserve"> FORMTEXT </w:instrText>
      </w:r>
      <w:r w:rsidR="0030193D">
        <w:rPr>
          <w:rFonts w:ascii="Arial Narrow" w:hAnsi="Arial Narrow" w:cs="Arial"/>
          <w:sz w:val="20"/>
          <w:szCs w:val="20"/>
        </w:rPr>
      </w:r>
      <w:r w:rsidR="0030193D">
        <w:rPr>
          <w:rFonts w:ascii="Arial Narrow" w:hAnsi="Arial Narrow" w:cs="Arial"/>
          <w:sz w:val="20"/>
          <w:szCs w:val="20"/>
        </w:rPr>
        <w:fldChar w:fldCharType="separate"/>
      </w:r>
      <w:r w:rsidR="0030193D">
        <w:rPr>
          <w:rFonts w:ascii="Arial Narrow" w:hAnsi="Arial Narrow" w:cs="Arial"/>
          <w:noProof/>
          <w:sz w:val="20"/>
          <w:szCs w:val="20"/>
        </w:rPr>
        <w:t> </w:t>
      </w:r>
      <w:r w:rsidR="0030193D">
        <w:rPr>
          <w:rFonts w:ascii="Arial Narrow" w:hAnsi="Arial Narrow" w:cs="Arial"/>
          <w:noProof/>
          <w:sz w:val="20"/>
          <w:szCs w:val="20"/>
        </w:rPr>
        <w:t> </w:t>
      </w:r>
      <w:r w:rsidR="0030193D">
        <w:rPr>
          <w:rFonts w:ascii="Arial Narrow" w:hAnsi="Arial Narrow" w:cs="Arial"/>
          <w:noProof/>
          <w:sz w:val="20"/>
          <w:szCs w:val="20"/>
        </w:rPr>
        <w:t> </w:t>
      </w:r>
      <w:r w:rsidR="0030193D">
        <w:rPr>
          <w:rFonts w:ascii="Arial Narrow" w:hAnsi="Arial Narrow" w:cs="Arial"/>
          <w:noProof/>
          <w:sz w:val="20"/>
          <w:szCs w:val="20"/>
        </w:rPr>
        <w:t> </w:t>
      </w:r>
      <w:r w:rsidR="0030193D">
        <w:rPr>
          <w:rFonts w:ascii="Arial Narrow" w:hAnsi="Arial Narrow" w:cs="Arial"/>
          <w:noProof/>
          <w:sz w:val="20"/>
          <w:szCs w:val="20"/>
        </w:rPr>
        <w:t> </w:t>
      </w:r>
      <w:r w:rsidR="0030193D"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/>
          <w:sz w:val="18"/>
          <w:szCs w:val="18"/>
        </w:rPr>
        <w:tab/>
        <w:t>em</w:t>
      </w:r>
      <w:r w:rsidR="007F7998">
        <w:rPr>
          <w:rFonts w:ascii="Arial Narrow" w:hAnsi="Arial Narrow" w:cs="Arial"/>
          <w:sz w:val="18"/>
          <w:szCs w:val="18"/>
        </w:rPr>
        <w:t xml:space="preserve">: </w:t>
      </w:r>
      <w:r w:rsidR="0030193D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xto13"/>
      <w:r w:rsidR="0030193D">
        <w:rPr>
          <w:rFonts w:ascii="Arial Narrow" w:hAnsi="Arial Narrow" w:cs="Arial"/>
          <w:sz w:val="20"/>
          <w:szCs w:val="20"/>
        </w:rPr>
        <w:instrText xml:space="preserve"> FORMTEXT </w:instrText>
      </w:r>
      <w:r w:rsidR="0030193D">
        <w:rPr>
          <w:rFonts w:ascii="Arial Narrow" w:hAnsi="Arial Narrow" w:cs="Arial"/>
          <w:sz w:val="20"/>
          <w:szCs w:val="20"/>
        </w:rPr>
      </w:r>
      <w:r w:rsidR="0030193D">
        <w:rPr>
          <w:rFonts w:ascii="Arial Narrow" w:hAnsi="Arial Narrow" w:cs="Arial"/>
          <w:sz w:val="20"/>
          <w:szCs w:val="20"/>
        </w:rPr>
        <w:fldChar w:fldCharType="separate"/>
      </w:r>
      <w:r w:rsidR="0030193D">
        <w:rPr>
          <w:rFonts w:ascii="Arial Narrow" w:hAnsi="Arial Narrow" w:cs="Arial"/>
          <w:noProof/>
          <w:sz w:val="20"/>
          <w:szCs w:val="20"/>
        </w:rPr>
        <w:t> </w:t>
      </w:r>
      <w:r w:rsidR="0030193D">
        <w:rPr>
          <w:rFonts w:ascii="Arial Narrow" w:hAnsi="Arial Narrow" w:cs="Arial"/>
          <w:noProof/>
          <w:sz w:val="20"/>
          <w:szCs w:val="20"/>
        </w:rPr>
        <w:t> </w:t>
      </w:r>
      <w:r w:rsidR="0030193D">
        <w:rPr>
          <w:rFonts w:ascii="Arial Narrow" w:hAnsi="Arial Narrow" w:cs="Arial"/>
          <w:sz w:val="20"/>
          <w:szCs w:val="20"/>
        </w:rPr>
        <w:fldChar w:fldCharType="end"/>
      </w:r>
      <w:bookmarkEnd w:id="3"/>
      <w:r w:rsidR="007F7998">
        <w:rPr>
          <w:rFonts w:ascii="Arial Narrow" w:hAnsi="Arial Narrow" w:cs="Arial"/>
          <w:sz w:val="18"/>
          <w:szCs w:val="18"/>
        </w:rPr>
        <w:t>/</w:t>
      </w:r>
      <w:r w:rsidR="0030193D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30193D">
        <w:rPr>
          <w:rFonts w:ascii="Arial Narrow" w:hAnsi="Arial Narrow" w:cs="Arial"/>
          <w:sz w:val="20"/>
          <w:szCs w:val="20"/>
        </w:rPr>
        <w:instrText xml:space="preserve"> FORMTEXT </w:instrText>
      </w:r>
      <w:r w:rsidR="0030193D">
        <w:rPr>
          <w:rFonts w:ascii="Arial Narrow" w:hAnsi="Arial Narrow" w:cs="Arial"/>
          <w:sz w:val="20"/>
          <w:szCs w:val="20"/>
        </w:rPr>
      </w:r>
      <w:r w:rsidR="0030193D">
        <w:rPr>
          <w:rFonts w:ascii="Arial Narrow" w:hAnsi="Arial Narrow" w:cs="Arial"/>
          <w:sz w:val="20"/>
          <w:szCs w:val="20"/>
        </w:rPr>
        <w:fldChar w:fldCharType="separate"/>
      </w:r>
      <w:r w:rsidR="0030193D">
        <w:rPr>
          <w:rFonts w:ascii="Arial Narrow" w:hAnsi="Arial Narrow" w:cs="Arial"/>
          <w:noProof/>
          <w:sz w:val="20"/>
          <w:szCs w:val="20"/>
        </w:rPr>
        <w:t> </w:t>
      </w:r>
      <w:r w:rsidR="0030193D">
        <w:rPr>
          <w:rFonts w:ascii="Arial Narrow" w:hAnsi="Arial Narrow" w:cs="Arial"/>
          <w:noProof/>
          <w:sz w:val="20"/>
          <w:szCs w:val="20"/>
        </w:rPr>
        <w:t> </w:t>
      </w:r>
      <w:r w:rsidR="0030193D">
        <w:rPr>
          <w:rFonts w:ascii="Arial Narrow" w:hAnsi="Arial Narrow" w:cs="Arial"/>
          <w:sz w:val="20"/>
          <w:szCs w:val="20"/>
        </w:rPr>
        <w:fldChar w:fldCharType="end"/>
      </w:r>
      <w:r w:rsidR="007F7998">
        <w:rPr>
          <w:rFonts w:ascii="Arial Narrow" w:hAnsi="Arial Narrow" w:cs="Arial"/>
          <w:sz w:val="18"/>
          <w:szCs w:val="18"/>
        </w:rPr>
        <w:t>/</w:t>
      </w:r>
      <w:r w:rsidR="0030193D">
        <w:rPr>
          <w:rFonts w:ascii="Arial Narrow" w:hAnsi="Arial Narrow" w:cs="Arial"/>
          <w:sz w:val="18"/>
          <w:szCs w:val="18"/>
        </w:rPr>
        <w:t>202</w:t>
      </w:r>
      <w:r w:rsidR="0030193D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30193D">
        <w:rPr>
          <w:rFonts w:ascii="Arial Narrow" w:hAnsi="Arial Narrow" w:cs="Arial"/>
          <w:sz w:val="20"/>
          <w:szCs w:val="20"/>
        </w:rPr>
        <w:instrText xml:space="preserve"> FORMTEXT </w:instrText>
      </w:r>
      <w:r w:rsidR="0030193D">
        <w:rPr>
          <w:rFonts w:ascii="Arial Narrow" w:hAnsi="Arial Narrow" w:cs="Arial"/>
          <w:sz w:val="20"/>
          <w:szCs w:val="20"/>
        </w:rPr>
      </w:r>
      <w:r w:rsidR="0030193D">
        <w:rPr>
          <w:rFonts w:ascii="Arial Narrow" w:hAnsi="Arial Narrow" w:cs="Arial"/>
          <w:sz w:val="20"/>
          <w:szCs w:val="20"/>
        </w:rPr>
        <w:fldChar w:fldCharType="separate"/>
      </w:r>
      <w:r w:rsidR="0030193D">
        <w:rPr>
          <w:rFonts w:ascii="Arial Narrow" w:hAnsi="Arial Narrow" w:cs="Arial"/>
          <w:noProof/>
          <w:sz w:val="20"/>
          <w:szCs w:val="20"/>
        </w:rPr>
        <w:t> </w:t>
      </w:r>
      <w:r w:rsidR="0030193D">
        <w:rPr>
          <w:rFonts w:ascii="Arial Narrow" w:hAnsi="Arial Narrow" w:cs="Arial"/>
          <w:sz w:val="20"/>
          <w:szCs w:val="20"/>
        </w:rPr>
        <w:fldChar w:fldCharType="end"/>
      </w:r>
    </w:p>
    <w:p w:rsidR="0062049B" w:rsidRPr="00A26889" w:rsidRDefault="0062049B" w:rsidP="005F6CD8">
      <w:pPr>
        <w:tabs>
          <w:tab w:val="left" w:pos="5387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C35773" w:rsidRPr="00A26889" w:rsidRDefault="00C35773" w:rsidP="005F6CD8">
      <w:pPr>
        <w:tabs>
          <w:tab w:val="left" w:pos="5387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62049B" w:rsidRDefault="0062049B" w:rsidP="0062049B">
      <w:pPr>
        <w:tabs>
          <w:tab w:val="left" w:pos="5387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Recebido </w:t>
      </w:r>
      <w:r w:rsidRPr="008104DD">
        <w:rPr>
          <w:rFonts w:ascii="Arial Narrow" w:hAnsi="Arial Narrow"/>
          <w:sz w:val="18"/>
          <w:szCs w:val="18"/>
        </w:rPr>
        <w:t>__________________________________</w:t>
      </w:r>
      <w:r>
        <w:rPr>
          <w:rFonts w:ascii="Arial Narrow" w:hAnsi="Arial Narrow"/>
          <w:sz w:val="18"/>
          <w:szCs w:val="18"/>
        </w:rPr>
        <w:t>______________</w:t>
      </w:r>
      <w:r>
        <w:rPr>
          <w:rFonts w:ascii="Arial Narrow" w:hAnsi="Arial Narrow"/>
          <w:sz w:val="18"/>
          <w:szCs w:val="18"/>
        </w:rPr>
        <w:tab/>
        <w:t>em</w:t>
      </w:r>
      <w:r w:rsidRPr="008104DD">
        <w:rPr>
          <w:rFonts w:ascii="Arial Narrow" w:hAnsi="Arial Narrow" w:cs="Arial"/>
          <w:sz w:val="18"/>
          <w:szCs w:val="18"/>
        </w:rPr>
        <w:t>: ________/______/______</w:t>
      </w:r>
    </w:p>
    <w:p w:rsidR="007F7998" w:rsidRDefault="007F7998" w:rsidP="00B866BB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3"/>
      </w:tblGrid>
      <w:tr w:rsidR="009A4C6A" w:rsidTr="0062049B">
        <w:trPr>
          <w:trHeight w:val="1055"/>
        </w:trPr>
        <w:tc>
          <w:tcPr>
            <w:tcW w:w="9913" w:type="dxa"/>
            <w:shd w:val="clear" w:color="auto" w:fill="F2F2F2" w:themeFill="background1" w:themeFillShade="F2"/>
          </w:tcPr>
          <w:p w:rsidR="009A4C6A" w:rsidRPr="009A4C6A" w:rsidRDefault="009A4C6A" w:rsidP="00B866BB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A4C6A">
              <w:rPr>
                <w:rFonts w:ascii="Arial Narrow" w:hAnsi="Arial Narrow" w:cs="Arial"/>
                <w:i/>
                <w:sz w:val="16"/>
                <w:szCs w:val="16"/>
              </w:rPr>
              <w:t xml:space="preserve">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preencher pelos S</w:t>
            </w:r>
            <w:r w:rsidRPr="009A4C6A">
              <w:rPr>
                <w:rFonts w:ascii="Arial Narrow" w:hAnsi="Arial Narrow" w:cs="Arial"/>
                <w:i/>
                <w:sz w:val="16"/>
                <w:szCs w:val="16"/>
              </w:rPr>
              <w:t>erviços</w:t>
            </w:r>
          </w:p>
          <w:p w:rsidR="009A4C6A" w:rsidRDefault="009A4C6A" w:rsidP="00B866B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:rsidR="009A4C6A" w:rsidRDefault="009A4C6A" w:rsidP="00B866B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:rsidR="0062049B" w:rsidRDefault="0062049B" w:rsidP="00B866B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:rsidR="0062049B" w:rsidRPr="009A4C6A" w:rsidRDefault="0062049B" w:rsidP="00B866B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A4C6A" w:rsidRPr="009A4C6A" w:rsidRDefault="009A4C6A" w:rsidP="00B866BB">
      <w:pPr>
        <w:autoSpaceDE w:val="0"/>
        <w:autoSpaceDN w:val="0"/>
        <w:adjustRightInd w:val="0"/>
        <w:rPr>
          <w:rFonts w:ascii="Arial Narrow" w:hAnsi="Arial Narrow" w:cs="Arial"/>
          <w:sz w:val="2"/>
          <w:szCs w:val="2"/>
        </w:rPr>
      </w:pPr>
    </w:p>
    <w:p w:rsidR="009A4C6A" w:rsidRDefault="009A4C6A" w:rsidP="00A13827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"/>
          <w:szCs w:val="2"/>
        </w:rPr>
      </w:pPr>
    </w:p>
    <w:p w:rsidR="009A4C6A" w:rsidRP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p w:rsidR="009A4C6A" w:rsidRP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p w:rsidR="009A4C6A" w:rsidRP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p w:rsidR="009A4C6A" w:rsidRP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p w:rsidR="009A4C6A" w:rsidRP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p w:rsidR="009A4C6A" w:rsidRP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p w:rsidR="009A4C6A" w:rsidRP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p w:rsid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p w:rsidR="009A4C6A" w:rsidRP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p w:rsidR="009A4C6A" w:rsidRP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p w:rsidR="009A4C6A" w:rsidRPr="009A4C6A" w:rsidRDefault="009A4C6A" w:rsidP="009A4C6A">
      <w:pPr>
        <w:rPr>
          <w:rFonts w:ascii="Arial Narrow" w:hAnsi="Arial Narrow" w:cs="Arial Narrow"/>
          <w:sz w:val="2"/>
          <w:szCs w:val="2"/>
        </w:rPr>
      </w:pPr>
    </w:p>
    <w:sectPr w:rsidR="009A4C6A" w:rsidRPr="009A4C6A" w:rsidSect="00A26889">
      <w:headerReference w:type="default" r:id="rId8"/>
      <w:pgSz w:w="11907" w:h="16840" w:code="9"/>
      <w:pgMar w:top="1417" w:right="850" w:bottom="142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A2" w:rsidRDefault="005A39A2" w:rsidP="0002100C">
      <w:r>
        <w:separator/>
      </w:r>
    </w:p>
  </w:endnote>
  <w:endnote w:type="continuationSeparator" w:id="0">
    <w:p w:rsidR="005A39A2" w:rsidRDefault="005A39A2" w:rsidP="0002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A2" w:rsidRDefault="005A39A2" w:rsidP="0002100C">
      <w:r>
        <w:separator/>
      </w:r>
    </w:p>
  </w:footnote>
  <w:footnote w:type="continuationSeparator" w:id="0">
    <w:p w:rsidR="005A39A2" w:rsidRDefault="005A39A2" w:rsidP="0002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35" w:rsidRDefault="003E295F" w:rsidP="003C4435">
    <w:pPr>
      <w:autoSpaceDE w:val="0"/>
      <w:autoSpaceDN w:val="0"/>
      <w:adjustRightInd w:val="0"/>
      <w:rPr>
        <w:rFonts w:ascii="Arial Narrow" w:hAnsi="Arial Narrow" w:cs="Arial Narrow"/>
        <w:b/>
        <w:bCs/>
        <w:sz w:val="20"/>
        <w:szCs w:val="20"/>
      </w:rPr>
    </w:pPr>
    <w:r>
      <w:rPr>
        <w:noProof/>
      </w:rPr>
      <w:drawing>
        <wp:inline distT="0" distB="0" distL="0" distR="0" wp14:anchorId="05283751" wp14:editId="6932DC12">
          <wp:extent cx="1193800" cy="520700"/>
          <wp:effectExtent l="0" t="0" r="635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9BD"/>
    <w:multiLevelType w:val="hybridMultilevel"/>
    <w:tmpl w:val="B04A8CB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0F86"/>
    <w:multiLevelType w:val="hybridMultilevel"/>
    <w:tmpl w:val="694E72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mlB3G1QhLBmetj4iUy0dbHruD5HI2D1LBy+6XSiQ3uH47+/K9lbAL73rUhM6KsOQ8sAZJnaACeCNHk1bpTz+w==" w:salt="+PV9ZCaykuMWZ/Yt56swp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4F"/>
    <w:rsid w:val="00020B9A"/>
    <w:rsid w:val="0002100C"/>
    <w:rsid w:val="000303A2"/>
    <w:rsid w:val="00047E08"/>
    <w:rsid w:val="000E19C8"/>
    <w:rsid w:val="00112DF2"/>
    <w:rsid w:val="00150FF0"/>
    <w:rsid w:val="00157529"/>
    <w:rsid w:val="00162732"/>
    <w:rsid w:val="001C2E16"/>
    <w:rsid w:val="001E665A"/>
    <w:rsid w:val="0025382D"/>
    <w:rsid w:val="00293FF8"/>
    <w:rsid w:val="002A6941"/>
    <w:rsid w:val="002C08F0"/>
    <w:rsid w:val="002F5079"/>
    <w:rsid w:val="002F6B98"/>
    <w:rsid w:val="002F75BA"/>
    <w:rsid w:val="0030193D"/>
    <w:rsid w:val="00301B12"/>
    <w:rsid w:val="0032513C"/>
    <w:rsid w:val="00334185"/>
    <w:rsid w:val="00373108"/>
    <w:rsid w:val="00375B97"/>
    <w:rsid w:val="00386A1C"/>
    <w:rsid w:val="00394DC3"/>
    <w:rsid w:val="003A0D65"/>
    <w:rsid w:val="003B7CB0"/>
    <w:rsid w:val="003C4435"/>
    <w:rsid w:val="003D45B8"/>
    <w:rsid w:val="003E1BA8"/>
    <w:rsid w:val="003E295F"/>
    <w:rsid w:val="004428C7"/>
    <w:rsid w:val="004B0134"/>
    <w:rsid w:val="004B09A4"/>
    <w:rsid w:val="004C6074"/>
    <w:rsid w:val="00505C2F"/>
    <w:rsid w:val="005822E2"/>
    <w:rsid w:val="00591480"/>
    <w:rsid w:val="005A25D7"/>
    <w:rsid w:val="005A39A2"/>
    <w:rsid w:val="005C2259"/>
    <w:rsid w:val="005E7264"/>
    <w:rsid w:val="005F6CD8"/>
    <w:rsid w:val="00615EC9"/>
    <w:rsid w:val="0062049B"/>
    <w:rsid w:val="006757EC"/>
    <w:rsid w:val="006C0853"/>
    <w:rsid w:val="00704064"/>
    <w:rsid w:val="00767B57"/>
    <w:rsid w:val="00777B93"/>
    <w:rsid w:val="007923E1"/>
    <w:rsid w:val="007F7998"/>
    <w:rsid w:val="00802FFE"/>
    <w:rsid w:val="008104DD"/>
    <w:rsid w:val="00832C02"/>
    <w:rsid w:val="0087679A"/>
    <w:rsid w:val="008A3BA3"/>
    <w:rsid w:val="008A65EC"/>
    <w:rsid w:val="008D38A4"/>
    <w:rsid w:val="008D696E"/>
    <w:rsid w:val="008E17D7"/>
    <w:rsid w:val="008F5DC8"/>
    <w:rsid w:val="0091316F"/>
    <w:rsid w:val="00985784"/>
    <w:rsid w:val="00992353"/>
    <w:rsid w:val="009A4C6A"/>
    <w:rsid w:val="009C4B73"/>
    <w:rsid w:val="009E6A77"/>
    <w:rsid w:val="009F75BE"/>
    <w:rsid w:val="00A0113D"/>
    <w:rsid w:val="00A13827"/>
    <w:rsid w:val="00A26889"/>
    <w:rsid w:val="00A330DB"/>
    <w:rsid w:val="00A37E67"/>
    <w:rsid w:val="00A61021"/>
    <w:rsid w:val="00AC0E62"/>
    <w:rsid w:val="00B32F53"/>
    <w:rsid w:val="00B84507"/>
    <w:rsid w:val="00B866BB"/>
    <w:rsid w:val="00B87DB9"/>
    <w:rsid w:val="00B91547"/>
    <w:rsid w:val="00B95CD7"/>
    <w:rsid w:val="00BC222B"/>
    <w:rsid w:val="00BD361D"/>
    <w:rsid w:val="00BF7153"/>
    <w:rsid w:val="00C0344F"/>
    <w:rsid w:val="00C35773"/>
    <w:rsid w:val="00CA2016"/>
    <w:rsid w:val="00CC0462"/>
    <w:rsid w:val="00D218AE"/>
    <w:rsid w:val="00D453A3"/>
    <w:rsid w:val="00DA2488"/>
    <w:rsid w:val="00E14B30"/>
    <w:rsid w:val="00E3643A"/>
    <w:rsid w:val="00E4269A"/>
    <w:rsid w:val="00E52F0A"/>
    <w:rsid w:val="00F440EA"/>
    <w:rsid w:val="00F81A3A"/>
    <w:rsid w:val="00FA7A3D"/>
    <w:rsid w:val="00FC109B"/>
    <w:rsid w:val="00FF49B1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833B23"/>
  <w15:docId w15:val="{7ACAD5FC-8C91-4E68-9E53-868DA5DD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B32F53"/>
    <w:pPr>
      <w:keepNext/>
      <w:framePr w:wrap="notBeside" w:vAnchor="text" w:hAnchor="text" w:y="1"/>
      <w:shd w:val="pct37" w:color="000000" w:fill="FFFFFF"/>
      <w:tabs>
        <w:tab w:val="right" w:pos="8364"/>
      </w:tabs>
      <w:jc w:val="center"/>
      <w:outlineLvl w:val="0"/>
    </w:pPr>
    <w:rPr>
      <w:rFonts w:ascii="Arial Narrow" w:hAnsi="Arial Narrow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IX">
    <w:name w:val="Titulo 1 IX"/>
    <w:basedOn w:val="Normal"/>
    <w:autoRedefine/>
    <w:rsid w:val="009F75BE"/>
    <w:pPr>
      <w:spacing w:before="120" w:line="360" w:lineRule="auto"/>
    </w:pPr>
    <w:rPr>
      <w:rFonts w:ascii="Arial" w:hAnsi="Arial" w:cs="Arial"/>
      <w:b/>
      <w:sz w:val="22"/>
      <w:szCs w:val="22"/>
    </w:rPr>
  </w:style>
  <w:style w:type="paragraph" w:customStyle="1" w:styleId="Titulo2IX">
    <w:name w:val="Titulo 2 IX"/>
    <w:basedOn w:val="Normal"/>
    <w:autoRedefine/>
    <w:rsid w:val="009F75BE"/>
    <w:pPr>
      <w:spacing w:before="120" w:line="360" w:lineRule="auto"/>
      <w:ind w:left="284"/>
      <w:jc w:val="both"/>
    </w:pPr>
    <w:rPr>
      <w:rFonts w:ascii="Arial" w:hAnsi="Arial"/>
      <w:b/>
      <w:sz w:val="20"/>
      <w:szCs w:val="20"/>
      <w:u w:val="single"/>
    </w:rPr>
  </w:style>
  <w:style w:type="paragraph" w:styleId="ndice1">
    <w:name w:val="toc 1"/>
    <w:basedOn w:val="Normal"/>
    <w:next w:val="Normal"/>
    <w:autoRedefine/>
    <w:semiHidden/>
    <w:rsid w:val="00293FF8"/>
    <w:rPr>
      <w:rFonts w:ascii="Century Gothic" w:hAnsi="Century Gothic"/>
      <w:b/>
      <w:sz w:val="20"/>
    </w:rPr>
  </w:style>
  <w:style w:type="paragraph" w:styleId="ndiceremissivo1">
    <w:name w:val="index 1"/>
    <w:basedOn w:val="Normal"/>
    <w:next w:val="Normal"/>
    <w:autoRedefine/>
    <w:semiHidden/>
    <w:rsid w:val="001E665A"/>
    <w:pPr>
      <w:ind w:left="240" w:hanging="240"/>
    </w:pPr>
    <w:rPr>
      <w:sz w:val="22"/>
    </w:rPr>
  </w:style>
  <w:style w:type="table" w:styleId="Tabelacomgrelha">
    <w:name w:val="Table Grid"/>
    <w:basedOn w:val="Tabelanormal"/>
    <w:rsid w:val="00A3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37E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7E6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8104D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104D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2A6941"/>
    <w:rPr>
      <w:color w:val="808080"/>
    </w:rPr>
  </w:style>
  <w:style w:type="paragraph" w:styleId="PargrafodaLista">
    <w:name w:val="List Paragraph"/>
    <w:basedOn w:val="Normal"/>
    <w:uiPriority w:val="34"/>
    <w:qFormat/>
    <w:rsid w:val="00C3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a\Documents\1%20-%20SA\SAC_Administrativo\Modelos%20Atualizados\Requerimento_Geral_AInternos_Licencatur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C480-1DB2-413E-A593-A3ED5F9D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Requerimento_Geral_AInternos_Licencaturas</Template>
  <TotalTime>11</TotalTime>
  <Pages>1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GERAL</vt:lpstr>
    </vt:vector>
  </TitlesOfParts>
  <Company>IPCA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GERAL</dc:title>
  <dc:creator>susana</dc:creator>
  <cp:lastModifiedBy>Natércia Escaleira</cp:lastModifiedBy>
  <cp:revision>7</cp:revision>
  <cp:lastPrinted>2016-01-25T15:09:00Z</cp:lastPrinted>
  <dcterms:created xsi:type="dcterms:W3CDTF">2021-03-10T18:40:00Z</dcterms:created>
  <dcterms:modified xsi:type="dcterms:W3CDTF">2021-03-10T18:44:00Z</dcterms:modified>
</cp:coreProperties>
</file>